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Контрольна</w:t>
      </w:r>
      <w:r w:rsidR="008B36A7">
        <w:rPr>
          <w:rFonts w:ascii="Times New Roman" w:hAnsi="Times New Roman" w:cs="Times New Roman"/>
          <w:sz w:val="24"/>
          <w:szCs w:val="24"/>
        </w:rPr>
        <w:t xml:space="preserve"> </w:t>
      </w:r>
      <w:r w:rsidRPr="00D706EC">
        <w:rPr>
          <w:rFonts w:ascii="Times New Roman" w:hAnsi="Times New Roman" w:cs="Times New Roman"/>
          <w:sz w:val="24"/>
          <w:szCs w:val="24"/>
        </w:rPr>
        <w:t>робота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6A7">
        <w:rPr>
          <w:rFonts w:ascii="Times New Roman" w:hAnsi="Times New Roman" w:cs="Times New Roman"/>
          <w:b/>
          <w:sz w:val="24"/>
          <w:szCs w:val="24"/>
        </w:rPr>
        <w:t>«Кухар, кондитер»</w:t>
      </w:r>
      <w:r w:rsidRPr="00D706EC">
        <w:rPr>
          <w:rFonts w:ascii="Times New Roman" w:hAnsi="Times New Roman" w:cs="Times New Roman"/>
          <w:sz w:val="24"/>
          <w:szCs w:val="24"/>
        </w:rPr>
        <w:t xml:space="preserve"> (І курс) 13 група 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1 варіант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1.</w:t>
      </w:r>
      <w:r w:rsidRPr="00D706EC">
        <w:rPr>
          <w:rFonts w:ascii="Times New Roman" w:hAnsi="Times New Roman" w:cs="Times New Roman"/>
          <w:sz w:val="24"/>
          <w:szCs w:val="24"/>
        </w:rPr>
        <w:tab/>
        <w:t>Поняття про інформацію та інформаційні технології.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2.</w:t>
      </w:r>
      <w:r w:rsidRPr="00D706EC">
        <w:rPr>
          <w:rFonts w:ascii="Times New Roman" w:hAnsi="Times New Roman" w:cs="Times New Roman"/>
          <w:sz w:val="24"/>
          <w:szCs w:val="24"/>
        </w:rPr>
        <w:tab/>
        <w:t>Використання інформаційних технологій в галузі та їх складових.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3.</w:t>
      </w:r>
      <w:r w:rsidRPr="00D706EC">
        <w:rPr>
          <w:rFonts w:ascii="Times New Roman" w:hAnsi="Times New Roman" w:cs="Times New Roman"/>
          <w:sz w:val="24"/>
          <w:szCs w:val="24"/>
        </w:rPr>
        <w:tab/>
        <w:t>Мультимедійні технології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4.</w:t>
      </w:r>
      <w:r w:rsidRPr="00D706EC">
        <w:rPr>
          <w:rFonts w:ascii="Times New Roman" w:hAnsi="Times New Roman" w:cs="Times New Roman"/>
          <w:sz w:val="24"/>
          <w:szCs w:val="24"/>
        </w:rPr>
        <w:tab/>
        <w:t>Види і типи презентацій. Створення презентацій за допомогою PowerPoint.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5.</w:t>
      </w:r>
      <w:r w:rsidRPr="00D706EC">
        <w:rPr>
          <w:rFonts w:ascii="Times New Roman" w:hAnsi="Times New Roman" w:cs="Times New Roman"/>
          <w:sz w:val="24"/>
          <w:szCs w:val="24"/>
        </w:rPr>
        <w:tab/>
        <w:t>Застосування графічного редактору у кондитерській справі. Освоєння навиків застосування кольорової гами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6.</w:t>
      </w:r>
      <w:r w:rsidRPr="00D706EC">
        <w:rPr>
          <w:rFonts w:ascii="Times New Roman" w:hAnsi="Times New Roman" w:cs="Times New Roman"/>
          <w:sz w:val="24"/>
          <w:szCs w:val="24"/>
        </w:rPr>
        <w:tab/>
        <w:t>Створення презентацій.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7.</w:t>
      </w:r>
      <w:r w:rsidRPr="00D706EC">
        <w:rPr>
          <w:rFonts w:ascii="Times New Roman" w:hAnsi="Times New Roman" w:cs="Times New Roman"/>
          <w:sz w:val="24"/>
          <w:szCs w:val="24"/>
        </w:rPr>
        <w:tab/>
        <w:t>Комп’ютерні телекомунікації та комп’ютерні мережі. Відомості про Internet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2 варіант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1.</w:t>
      </w:r>
      <w:r w:rsidRPr="00D706EC">
        <w:rPr>
          <w:rFonts w:ascii="Times New Roman" w:hAnsi="Times New Roman" w:cs="Times New Roman"/>
          <w:sz w:val="24"/>
          <w:szCs w:val="24"/>
        </w:rPr>
        <w:tab/>
        <w:t xml:space="preserve">Програмне забезпечення ПК. Програми створення текстових і графічних документів. 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2.</w:t>
      </w:r>
      <w:r w:rsidRPr="00D706EC">
        <w:rPr>
          <w:rFonts w:ascii="Times New Roman" w:hAnsi="Times New Roman" w:cs="Times New Roman"/>
          <w:sz w:val="24"/>
          <w:szCs w:val="24"/>
        </w:rPr>
        <w:tab/>
        <w:t>Стилі оформлення та подання інформації.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3.</w:t>
      </w:r>
      <w:r w:rsidRPr="00D706EC">
        <w:rPr>
          <w:rFonts w:ascii="Times New Roman" w:hAnsi="Times New Roman" w:cs="Times New Roman"/>
          <w:sz w:val="24"/>
          <w:szCs w:val="24"/>
        </w:rPr>
        <w:tab/>
        <w:t>Знайомство з сучасними графічними редакторами. Характеристика, інтерфейс графічних редакторів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4.</w:t>
      </w:r>
      <w:r w:rsidRPr="00D706EC">
        <w:rPr>
          <w:rFonts w:ascii="Times New Roman" w:hAnsi="Times New Roman" w:cs="Times New Roman"/>
          <w:sz w:val="24"/>
          <w:szCs w:val="24"/>
        </w:rPr>
        <w:tab/>
        <w:t>Програми для створення текстових документів: MS Word, Publisher. Візуальний стиль оформлення та подання інформації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5.</w:t>
      </w:r>
      <w:r w:rsidRPr="00D706EC">
        <w:rPr>
          <w:rFonts w:ascii="Times New Roman" w:hAnsi="Times New Roman" w:cs="Times New Roman"/>
          <w:sz w:val="24"/>
          <w:szCs w:val="24"/>
        </w:rPr>
        <w:tab/>
        <w:t>Пошук необхідної інформації в мережі Internet, її збереження, друк.</w:t>
      </w:r>
    </w:p>
    <w:p w:rsidR="00D706EC" w:rsidRPr="00D706EC" w:rsidRDefault="00D706EC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EC">
        <w:rPr>
          <w:rFonts w:ascii="Times New Roman" w:hAnsi="Times New Roman" w:cs="Times New Roman"/>
          <w:sz w:val="24"/>
          <w:szCs w:val="24"/>
        </w:rPr>
        <w:t>6.</w:t>
      </w:r>
      <w:r w:rsidRPr="00D706EC">
        <w:rPr>
          <w:rFonts w:ascii="Times New Roman" w:hAnsi="Times New Roman" w:cs="Times New Roman"/>
          <w:sz w:val="24"/>
          <w:szCs w:val="24"/>
        </w:rPr>
        <w:tab/>
        <w:t>Створення електронної скриньки. Відправка та отримання листів.</w:t>
      </w:r>
    </w:p>
    <w:p w:rsidR="005415C7" w:rsidRPr="00D706EC" w:rsidRDefault="005415C7" w:rsidP="00D706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15C7" w:rsidRPr="00D706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EC"/>
    <w:rsid w:val="00082A7C"/>
    <w:rsid w:val="00155A6A"/>
    <w:rsid w:val="001A405F"/>
    <w:rsid w:val="002030FB"/>
    <w:rsid w:val="002B1743"/>
    <w:rsid w:val="002E0F96"/>
    <w:rsid w:val="00362FC3"/>
    <w:rsid w:val="003633BF"/>
    <w:rsid w:val="003C2AB7"/>
    <w:rsid w:val="003F6457"/>
    <w:rsid w:val="004A3D32"/>
    <w:rsid w:val="00533A86"/>
    <w:rsid w:val="005415C7"/>
    <w:rsid w:val="00555382"/>
    <w:rsid w:val="005C5850"/>
    <w:rsid w:val="00663A3D"/>
    <w:rsid w:val="006B3276"/>
    <w:rsid w:val="00876912"/>
    <w:rsid w:val="008A376D"/>
    <w:rsid w:val="008B36A7"/>
    <w:rsid w:val="00976EB1"/>
    <w:rsid w:val="00997D73"/>
    <w:rsid w:val="009A3C1A"/>
    <w:rsid w:val="009B0E6C"/>
    <w:rsid w:val="009F014A"/>
    <w:rsid w:val="00A52403"/>
    <w:rsid w:val="00A71B5E"/>
    <w:rsid w:val="00AC4FD9"/>
    <w:rsid w:val="00BE46ED"/>
    <w:rsid w:val="00C406FA"/>
    <w:rsid w:val="00CB3ACD"/>
    <w:rsid w:val="00D13302"/>
    <w:rsid w:val="00D63777"/>
    <w:rsid w:val="00D706EC"/>
    <w:rsid w:val="00E31078"/>
    <w:rsid w:val="00E41DA0"/>
    <w:rsid w:val="00E816CA"/>
    <w:rsid w:val="00F424E0"/>
    <w:rsid w:val="00F60A14"/>
    <w:rsid w:val="00F90081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Elin</cp:lastModifiedBy>
  <cp:revision>2</cp:revision>
  <dcterms:created xsi:type="dcterms:W3CDTF">2016-03-21T20:50:00Z</dcterms:created>
  <dcterms:modified xsi:type="dcterms:W3CDTF">2016-03-21T20:51:00Z</dcterms:modified>
</cp:coreProperties>
</file>